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F10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33F0819C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6C34829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4F04D953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2B594742" w14:textId="64DA37EB" w:rsidR="000439A5" w:rsidRDefault="00527C36">
      <w:pPr>
        <w:pStyle w:val="Ge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C6851">
        <w:rPr>
          <w:rFonts w:ascii="Calibri" w:hAnsi="Calibri"/>
          <w:sz w:val="22"/>
          <w:szCs w:val="22"/>
        </w:rPr>
        <w:t>16-11</w:t>
      </w:r>
      <w:r w:rsidR="007A552F">
        <w:rPr>
          <w:rFonts w:ascii="Calibri" w:hAnsi="Calibri"/>
          <w:sz w:val="22"/>
          <w:szCs w:val="22"/>
        </w:rPr>
        <w:t>-</w:t>
      </w:r>
      <w:r w:rsidR="00BB425F">
        <w:rPr>
          <w:rFonts w:ascii="Calibri" w:hAnsi="Calibri"/>
          <w:sz w:val="22"/>
          <w:szCs w:val="22"/>
        </w:rPr>
        <w:t>202</w:t>
      </w:r>
      <w:r w:rsidR="006F4F7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</w:t>
      </w:r>
      <w:r w:rsidR="00C3364A">
        <w:rPr>
          <w:rFonts w:ascii="Calibri" w:hAnsi="Calibri"/>
          <w:sz w:val="22"/>
          <w:szCs w:val="22"/>
        </w:rPr>
        <w:t>19:30</w:t>
      </w:r>
      <w:r w:rsidR="004C6D66">
        <w:rPr>
          <w:rFonts w:ascii="Calibri" w:hAnsi="Calibri"/>
          <w:sz w:val="22"/>
          <w:szCs w:val="22"/>
        </w:rPr>
        <w:t xml:space="preserve"> </w:t>
      </w:r>
    </w:p>
    <w:p w14:paraId="7F0EB37A" w14:textId="09CABB51" w:rsidR="004444C2" w:rsidRDefault="004444C2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Locatie: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familieschool</w:t>
      </w:r>
      <w:proofErr w:type="spellEnd"/>
    </w:p>
    <w:p w14:paraId="1B0F7B42" w14:textId="07AF1701" w:rsidR="000439A5" w:rsidRDefault="00527C36">
      <w:pPr>
        <w:pStyle w:val="Ge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Aanwezig: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Karina,</w:t>
      </w:r>
      <w:r w:rsidR="00941864">
        <w:rPr>
          <w:rFonts w:ascii="Calibri" w:hAnsi="Calibri"/>
          <w:sz w:val="22"/>
          <w:szCs w:val="22"/>
        </w:rPr>
        <w:t xml:space="preserve"> Kevin</w:t>
      </w:r>
      <w:r w:rsidR="00D53F2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Dolly, Maaike</w:t>
      </w:r>
      <w:r w:rsidR="008B37AC">
        <w:rPr>
          <w:rFonts w:ascii="Calibri" w:hAnsi="Calibri"/>
          <w:sz w:val="22"/>
          <w:szCs w:val="22"/>
        </w:rPr>
        <w:t>,</w:t>
      </w:r>
      <w:r w:rsidR="0031387C">
        <w:rPr>
          <w:rFonts w:ascii="Calibri" w:hAnsi="Calibri"/>
          <w:sz w:val="22"/>
          <w:szCs w:val="22"/>
        </w:rPr>
        <w:t xml:space="preserve"> Kaylee,</w:t>
      </w:r>
      <w:r>
        <w:rPr>
          <w:rFonts w:ascii="Calibri" w:hAnsi="Calibri"/>
          <w:sz w:val="22"/>
          <w:szCs w:val="22"/>
        </w:rPr>
        <w:t xml:space="preserve"> </w:t>
      </w:r>
      <w:r w:rsidR="00713858">
        <w:rPr>
          <w:rFonts w:ascii="Calibri" w:hAnsi="Calibri"/>
          <w:sz w:val="22"/>
          <w:szCs w:val="22"/>
        </w:rPr>
        <w:t>Freek</w:t>
      </w:r>
      <w:r w:rsidR="00BA6CCF">
        <w:rPr>
          <w:rFonts w:ascii="Calibri" w:hAnsi="Calibri"/>
          <w:sz w:val="22"/>
          <w:szCs w:val="22"/>
        </w:rPr>
        <w:t>,</w:t>
      </w:r>
      <w:r w:rsidR="00C57A52">
        <w:rPr>
          <w:rFonts w:ascii="Calibri" w:hAnsi="Calibri"/>
          <w:sz w:val="22"/>
          <w:szCs w:val="22"/>
        </w:rPr>
        <w:t xml:space="preserve"> </w:t>
      </w:r>
      <w:r w:rsidR="00941864">
        <w:rPr>
          <w:rFonts w:ascii="Calibri" w:hAnsi="Calibri"/>
          <w:sz w:val="22"/>
          <w:szCs w:val="22"/>
        </w:rPr>
        <w:t>Esther</w:t>
      </w:r>
    </w:p>
    <w:p w14:paraId="737B031A" w14:textId="7E4E0723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Gasten: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F3F166E" w14:textId="2E257B75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BF84302" w14:textId="4B253829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Afwezig: </w:t>
      </w:r>
      <w:r w:rsidR="00C57A52">
        <w:rPr>
          <w:rFonts w:ascii="Calibri" w:hAnsi="Calibri"/>
          <w:sz w:val="22"/>
          <w:szCs w:val="22"/>
        </w:rPr>
        <w:t>-</w:t>
      </w:r>
      <w:r w:rsidR="00C57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E2F67C3" w14:textId="1F9E1CDF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Notulist: </w:t>
      </w:r>
      <w:r w:rsidR="00C57A52">
        <w:rPr>
          <w:rFonts w:ascii="Calibri" w:hAnsi="Calibri"/>
          <w:sz w:val="22"/>
          <w:szCs w:val="22"/>
        </w:rPr>
        <w:t xml:space="preserve">Kaylee </w:t>
      </w:r>
      <w:r>
        <w:rPr>
          <w:rFonts w:ascii="Calibri" w:hAnsi="Calibri"/>
          <w:sz w:val="22"/>
          <w:szCs w:val="22"/>
        </w:rPr>
        <w:tab/>
      </w:r>
    </w:p>
    <w:p w14:paraId="3BAC7AFB" w14:textId="77777777" w:rsidR="000439A5" w:rsidRDefault="000439A5">
      <w:pPr>
        <w:pStyle w:val="Geenafstand"/>
        <w:rPr>
          <w:rFonts w:ascii="Calibri" w:eastAsia="Calibri" w:hAnsi="Calibri" w:cs="Calibri"/>
          <w:sz w:val="22"/>
          <w:szCs w:val="22"/>
        </w:rPr>
      </w:pPr>
    </w:p>
    <w:p w14:paraId="0B4617DE" w14:textId="77777777" w:rsidR="00D53F24" w:rsidRPr="00D53F24" w:rsidRDefault="00527C36" w:rsidP="00C3364A">
      <w:pPr>
        <w:pStyle w:val="Lijstalinea"/>
        <w:numPr>
          <w:ilvl w:val="0"/>
          <w:numId w:val="2"/>
        </w:numPr>
        <w:ind w:left="708"/>
        <w:rPr>
          <w:rFonts w:eastAsia="Calibri" w:cs="Calibri"/>
        </w:rPr>
      </w:pPr>
      <w:r w:rsidRPr="008B37AC">
        <w:rPr>
          <w:b/>
          <w:bCs/>
        </w:rPr>
        <w:t>Opening</w:t>
      </w:r>
    </w:p>
    <w:p w14:paraId="3BE4175B" w14:textId="0B06EBEA" w:rsidR="00C57A52" w:rsidRDefault="00C57A52" w:rsidP="00C57A52">
      <w:pPr>
        <w:ind w:left="708"/>
        <w:rPr>
          <w:rFonts w:eastAsia="Calibri" w:cs="Calibri"/>
        </w:rPr>
      </w:pPr>
      <w:r>
        <w:rPr>
          <w:rFonts w:eastAsia="Calibri" w:cs="Calibri"/>
        </w:rPr>
        <w:t xml:space="preserve">Maaike verwelkomt iedereen op de vergadering. </w:t>
      </w:r>
      <w:r>
        <w:rPr>
          <w:rFonts w:eastAsia="Calibri" w:cs="Calibri"/>
        </w:rPr>
        <w:br/>
        <w:t>Er zijn geen ouders die aansluiten.</w:t>
      </w:r>
    </w:p>
    <w:p w14:paraId="23951925" w14:textId="77777777" w:rsidR="00C57A52" w:rsidRPr="00C57A52" w:rsidRDefault="00C57A52" w:rsidP="00C57A52">
      <w:pPr>
        <w:ind w:left="708"/>
        <w:rPr>
          <w:rFonts w:eastAsia="Calibri" w:cs="Calibri"/>
        </w:rPr>
      </w:pPr>
    </w:p>
    <w:p w14:paraId="322F628D" w14:textId="2FFDF108" w:rsidR="00696C4B" w:rsidRDefault="008B37AC" w:rsidP="00696C4B">
      <w:pPr>
        <w:pStyle w:val="Lijstalinea"/>
        <w:numPr>
          <w:ilvl w:val="0"/>
          <w:numId w:val="2"/>
        </w:numPr>
        <w:ind w:left="708"/>
        <w:rPr>
          <w:rFonts w:eastAsia="Calibri" w:cs="Calibri"/>
          <w:b/>
        </w:rPr>
      </w:pPr>
      <w:r w:rsidRPr="008B37AC">
        <w:rPr>
          <w:rFonts w:eastAsia="Calibri" w:cs="Calibri"/>
          <w:b/>
        </w:rPr>
        <w:t>Mededelingen</w:t>
      </w:r>
    </w:p>
    <w:p w14:paraId="3BFC58DA" w14:textId="18CD8DCE" w:rsidR="00C57A52" w:rsidRPr="00C57A52" w:rsidRDefault="00F7395B" w:rsidP="00C57A52">
      <w:pPr>
        <w:pStyle w:val="Lijstalinea"/>
        <w:numPr>
          <w:ilvl w:val="1"/>
          <w:numId w:val="2"/>
        </w:numPr>
        <w:rPr>
          <w:rFonts w:eastAsia="Calibri" w:cs="Calibri"/>
          <w:b/>
        </w:rPr>
      </w:pPr>
      <w:r>
        <w:rPr>
          <w:rFonts w:eastAsia="Calibri" w:cs="Calibri"/>
          <w:bCs/>
        </w:rPr>
        <w:t>Gezamenlijke foto website</w:t>
      </w:r>
    </w:p>
    <w:p w14:paraId="20C5C64B" w14:textId="4AA075D4" w:rsidR="00C57A52" w:rsidRPr="00C57A52" w:rsidRDefault="00C57A52" w:rsidP="00C57A52">
      <w:pPr>
        <w:pStyle w:val="Lijstalinea"/>
        <w:ind w:left="1440"/>
        <w:rPr>
          <w:rFonts w:eastAsia="Calibri" w:cs="Calibri"/>
          <w:b/>
        </w:rPr>
      </w:pPr>
      <w:r>
        <w:rPr>
          <w:rFonts w:eastAsia="Calibri" w:cs="Calibri"/>
          <w:bCs/>
        </w:rPr>
        <w:t>De groepsfoto voor de website wordt gemaakt in de grote zaal. Maaike zorgt ervoor dat deze op de website komt.</w:t>
      </w:r>
    </w:p>
    <w:p w14:paraId="54B37A17" w14:textId="77777777" w:rsidR="006F4F7D" w:rsidRPr="006F4F7D" w:rsidRDefault="006F4F7D" w:rsidP="006F4F7D">
      <w:pPr>
        <w:rPr>
          <w:rFonts w:eastAsia="Calibri" w:cs="Calibri"/>
          <w:b/>
        </w:rPr>
      </w:pPr>
    </w:p>
    <w:p w14:paraId="2C98D932" w14:textId="77777777" w:rsidR="008B37AC" w:rsidRPr="008B37AC" w:rsidRDefault="008B37AC" w:rsidP="008B37AC">
      <w:pPr>
        <w:rPr>
          <w:rFonts w:eastAsia="Calibri" w:cs="Calibri"/>
          <w:b/>
        </w:rPr>
      </w:pPr>
    </w:p>
    <w:p w14:paraId="56EFB852" w14:textId="77777777" w:rsidR="00FD26C2" w:rsidRDefault="00527C36" w:rsidP="00FD26C2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Notulen en actiepuntenlijst</w:t>
      </w:r>
    </w:p>
    <w:p w14:paraId="49006143" w14:textId="77777777" w:rsidR="00FD26C2" w:rsidRPr="00FD26C2" w:rsidRDefault="00527C36" w:rsidP="00FD26C2">
      <w:pPr>
        <w:pStyle w:val="Lijstalinea"/>
        <w:numPr>
          <w:ilvl w:val="1"/>
          <w:numId w:val="2"/>
        </w:numPr>
        <w:rPr>
          <w:b/>
          <w:bCs/>
        </w:rPr>
      </w:pPr>
      <w:r>
        <w:t>De notulen worden vastgesteld.</w:t>
      </w:r>
    </w:p>
    <w:p w14:paraId="343AAE76" w14:textId="53B10457" w:rsidR="000439A5" w:rsidRPr="00FD26C2" w:rsidRDefault="00527C36" w:rsidP="00FD26C2">
      <w:pPr>
        <w:pStyle w:val="Lijstalinea"/>
        <w:numPr>
          <w:ilvl w:val="1"/>
          <w:numId w:val="2"/>
        </w:numPr>
        <w:rPr>
          <w:b/>
          <w:bCs/>
        </w:rPr>
      </w:pPr>
      <w:r>
        <w:t>De actiepuntenlijst wordt nagelopen en aangevuld.</w:t>
      </w:r>
    </w:p>
    <w:p w14:paraId="4B499DE1" w14:textId="7D32676D" w:rsidR="008368A1" w:rsidRPr="00E22428" w:rsidRDefault="008368A1" w:rsidP="00E22428">
      <w:pPr>
        <w:rPr>
          <w:b/>
          <w:bCs/>
        </w:rPr>
      </w:pPr>
    </w:p>
    <w:p w14:paraId="08CB83D9" w14:textId="77777777" w:rsidR="000439A5" w:rsidRDefault="000439A5" w:rsidP="001E126D"/>
    <w:p w14:paraId="028DD71B" w14:textId="333B3331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Mededelingen directie (</w:t>
      </w:r>
      <w:r w:rsidR="00795B7D">
        <w:rPr>
          <w:b/>
          <w:bCs/>
        </w:rPr>
        <w:t>Marian</w:t>
      </w:r>
      <w:r w:rsidR="005914C4">
        <w:rPr>
          <w:b/>
          <w:bCs/>
        </w:rPr>
        <w:t xml:space="preserve"> en Esther</w:t>
      </w:r>
      <w:r>
        <w:rPr>
          <w:b/>
          <w:bCs/>
        </w:rPr>
        <w:t>)</w:t>
      </w:r>
    </w:p>
    <w:p w14:paraId="228A43C5" w14:textId="79F75049" w:rsidR="00173370" w:rsidRDefault="00CB73BF" w:rsidP="00173370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Leerlingenaantallen/ formatie</w:t>
      </w:r>
    </w:p>
    <w:p w14:paraId="1FCFE97F" w14:textId="596B9E8F" w:rsidR="00173370" w:rsidRPr="00173370" w:rsidRDefault="00173370" w:rsidP="00173370">
      <w:pPr>
        <w:pStyle w:val="Lijstalinea"/>
        <w:ind w:left="1440"/>
        <w:rPr>
          <w:bCs/>
        </w:rPr>
      </w:pPr>
      <w:r>
        <w:rPr>
          <w:bCs/>
        </w:rPr>
        <w:t xml:space="preserve">We zien een flinke daling in het aantal aanmeldingen bij ons op school. Dit zijn de omliggende scholen ook. Alleen de scholen in nieuwbouwwijken hebben meerdere aanmeldingen. </w:t>
      </w:r>
    </w:p>
    <w:p w14:paraId="2FBCA815" w14:textId="5237F0C6" w:rsidR="00C57A52" w:rsidRDefault="00173370" w:rsidP="00C57A52">
      <w:pPr>
        <w:pStyle w:val="Lijstalinea"/>
        <w:ind w:left="1440"/>
        <w:rPr>
          <w:bCs/>
        </w:rPr>
      </w:pPr>
      <w:r>
        <w:rPr>
          <w:bCs/>
        </w:rPr>
        <w:t>Zoals het er nu uitziet gaat er een kleutergroep af.</w:t>
      </w:r>
    </w:p>
    <w:p w14:paraId="471CB7DE" w14:textId="479B5882" w:rsidR="00173370" w:rsidRDefault="00173370" w:rsidP="00C57A52">
      <w:pPr>
        <w:pStyle w:val="Lijstalinea"/>
        <w:ind w:left="1440"/>
        <w:rPr>
          <w:bCs/>
        </w:rPr>
      </w:pPr>
      <w:r>
        <w:rPr>
          <w:bCs/>
        </w:rPr>
        <w:t>De Familieschool is wel een school waar leerkrachten graag willen werken. Op de vacature in de kleuterbouw zijn ook meerdere reacties gekomen.</w:t>
      </w:r>
    </w:p>
    <w:p w14:paraId="5A0007A6" w14:textId="77777777" w:rsidR="00C57A52" w:rsidRDefault="00C57A52" w:rsidP="00C57A52">
      <w:pPr>
        <w:pStyle w:val="Lijstalinea"/>
        <w:ind w:left="1440"/>
        <w:rPr>
          <w:bCs/>
        </w:rPr>
      </w:pPr>
    </w:p>
    <w:p w14:paraId="6C8F0D63" w14:textId="2D9F5C5A" w:rsidR="00C462CE" w:rsidRDefault="00D74D67" w:rsidP="00C462CE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Expeditie Blosse/ Familieschool</w:t>
      </w:r>
    </w:p>
    <w:p w14:paraId="55A6BC77" w14:textId="173354E4" w:rsidR="00173370" w:rsidRDefault="00173370" w:rsidP="00173370">
      <w:pPr>
        <w:pStyle w:val="Lijstalinea"/>
        <w:ind w:left="1440"/>
        <w:rPr>
          <w:bCs/>
        </w:rPr>
      </w:pPr>
      <w:r>
        <w:rPr>
          <w:bCs/>
        </w:rPr>
        <w:t>Als school zij</w:t>
      </w:r>
      <w:r w:rsidR="007B5BA4">
        <w:rPr>
          <w:bCs/>
        </w:rPr>
        <w:t>n</w:t>
      </w:r>
      <w:r>
        <w:rPr>
          <w:bCs/>
        </w:rPr>
        <w:t xml:space="preserve"> we aan het kijken hoe wij het onderwijs willen vormgeven. </w:t>
      </w:r>
      <w:r>
        <w:rPr>
          <w:bCs/>
        </w:rPr>
        <w:br/>
        <w:t xml:space="preserve">Ook wij krijgen steeds meer te maken met het leraren tekort. </w:t>
      </w:r>
    </w:p>
    <w:p w14:paraId="2F4A9538" w14:textId="77777777" w:rsidR="00C462CE" w:rsidRPr="00C462CE" w:rsidRDefault="00C462CE" w:rsidP="00C462CE">
      <w:pPr>
        <w:rPr>
          <w:bCs/>
        </w:rPr>
      </w:pPr>
    </w:p>
    <w:p w14:paraId="55F95075" w14:textId="3F4BBC5D" w:rsidR="006F4F7D" w:rsidRPr="00C57A52" w:rsidRDefault="005218D9" w:rsidP="006F4F7D">
      <w:pPr>
        <w:pStyle w:val="Lijstalinea"/>
        <w:numPr>
          <w:ilvl w:val="0"/>
          <w:numId w:val="2"/>
        </w:numPr>
        <w:rPr>
          <w:bCs/>
        </w:rPr>
      </w:pPr>
      <w:r>
        <w:rPr>
          <w:b/>
        </w:rPr>
        <w:t>Jaarverslag MR</w:t>
      </w:r>
    </w:p>
    <w:p w14:paraId="57860763" w14:textId="0E6B7106" w:rsidR="00C57A52" w:rsidRDefault="00C57A52" w:rsidP="00C57A52">
      <w:pPr>
        <w:pStyle w:val="Lijstalinea"/>
        <w:rPr>
          <w:bCs/>
        </w:rPr>
      </w:pPr>
      <w:r>
        <w:rPr>
          <w:bCs/>
        </w:rPr>
        <w:t xml:space="preserve">Gezamenlijk doorgenomen. </w:t>
      </w:r>
      <w:r>
        <w:rPr>
          <w:bCs/>
        </w:rPr>
        <w:br/>
        <w:t>Er zitten een aantal spelfouten in. Deze worden gelijk aangepast.</w:t>
      </w:r>
    </w:p>
    <w:p w14:paraId="4ADBB797" w14:textId="5647902D" w:rsidR="00C57A52" w:rsidRDefault="00C57A52" w:rsidP="00C57A52">
      <w:pPr>
        <w:pStyle w:val="Lijstalinea"/>
        <w:rPr>
          <w:bCs/>
        </w:rPr>
      </w:pPr>
      <w:r>
        <w:rPr>
          <w:bCs/>
        </w:rPr>
        <w:t xml:space="preserve">Het stukje m.b.t. Esther </w:t>
      </w:r>
      <w:r w:rsidR="00173370">
        <w:rPr>
          <w:bCs/>
        </w:rPr>
        <w:t xml:space="preserve">gaat Maaike navragen aan Esther of dit erin mag. </w:t>
      </w:r>
    </w:p>
    <w:p w14:paraId="1272FA9F" w14:textId="60056B4B" w:rsidR="00173370" w:rsidRDefault="00173370" w:rsidP="00C57A52">
      <w:pPr>
        <w:pStyle w:val="Lijstalinea"/>
        <w:rPr>
          <w:bCs/>
        </w:rPr>
      </w:pPr>
    </w:p>
    <w:p w14:paraId="4AF20BAA" w14:textId="42B6566B" w:rsidR="00173370" w:rsidRDefault="00173370" w:rsidP="00C57A52">
      <w:pPr>
        <w:pStyle w:val="Lijstalinea"/>
        <w:rPr>
          <w:bCs/>
        </w:rPr>
      </w:pPr>
    </w:p>
    <w:p w14:paraId="681E22A8" w14:textId="6724746D" w:rsidR="00173370" w:rsidRDefault="00173370" w:rsidP="00C57A52">
      <w:pPr>
        <w:pStyle w:val="Lijstalinea"/>
        <w:rPr>
          <w:bCs/>
        </w:rPr>
      </w:pPr>
    </w:p>
    <w:p w14:paraId="7C935AED" w14:textId="3C14346D" w:rsidR="00173370" w:rsidRDefault="00173370" w:rsidP="00C57A52">
      <w:pPr>
        <w:pStyle w:val="Lijstalinea"/>
        <w:rPr>
          <w:bCs/>
        </w:rPr>
      </w:pPr>
    </w:p>
    <w:p w14:paraId="6E2C1D06" w14:textId="77777777" w:rsidR="00173370" w:rsidRPr="00C57A52" w:rsidRDefault="00173370" w:rsidP="00C57A52">
      <w:pPr>
        <w:pStyle w:val="Lijstalinea"/>
        <w:rPr>
          <w:bCs/>
        </w:rPr>
      </w:pPr>
    </w:p>
    <w:p w14:paraId="14E9A288" w14:textId="1542DA49" w:rsidR="00EC3B9A" w:rsidRDefault="00EC3B9A" w:rsidP="001E126D"/>
    <w:p w14:paraId="40BCDF83" w14:textId="28D778E3" w:rsidR="00173370" w:rsidRDefault="00173370" w:rsidP="001E126D"/>
    <w:p w14:paraId="6D455D33" w14:textId="19156B56" w:rsidR="00173370" w:rsidRDefault="00173370" w:rsidP="001E126D"/>
    <w:p w14:paraId="65C374D1" w14:textId="77777777" w:rsidR="00173370" w:rsidRDefault="00173370" w:rsidP="001E126D"/>
    <w:p w14:paraId="1E9B10CA" w14:textId="576723B8" w:rsidR="001E126D" w:rsidRPr="00C3364A" w:rsidRDefault="001E126D" w:rsidP="00C3364A">
      <w:pPr>
        <w:pStyle w:val="Lijstalinea"/>
        <w:numPr>
          <w:ilvl w:val="0"/>
          <w:numId w:val="2"/>
        </w:numPr>
        <w:rPr>
          <w:b/>
          <w:bCs/>
        </w:rPr>
      </w:pPr>
      <w:r w:rsidRPr="00EC3B9A">
        <w:rPr>
          <w:b/>
          <w:bCs/>
        </w:rPr>
        <w:t>Input MR-oudergeleding/ingekomen stukken</w:t>
      </w:r>
    </w:p>
    <w:p w14:paraId="2C8495D5" w14:textId="105EFD23" w:rsidR="00BD3AD9" w:rsidRPr="009D78BF" w:rsidRDefault="00BB609E" w:rsidP="009D78BF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GMR notulen</w:t>
      </w:r>
    </w:p>
    <w:p w14:paraId="70DCA445" w14:textId="13EB1B41" w:rsidR="004C6D66" w:rsidRPr="006F4F7D" w:rsidRDefault="00C57A52" w:rsidP="006F4F7D">
      <w:pPr>
        <w:widowControl/>
        <w:ind w:left="1080"/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Maaike heeft contact gehad met</w:t>
      </w:r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de GMR.</w:t>
      </w:r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/>
        <w:t>Zij begrepen dat het lastig was om de notulen te lezen als niet bij de vergadering aanwezig was.</w:t>
      </w:r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/>
        <w:t>Maaike heeft volgende week nog een keer contact met de GMR.</w:t>
      </w:r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/>
        <w:t xml:space="preserve">De GMR wordt “de </w:t>
      </w:r>
      <w:proofErr w:type="spellStart"/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Blosseraad</w:t>
      </w:r>
      <w:proofErr w:type="spellEnd"/>
      <w:r w:rsidR="00173370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”.</w:t>
      </w:r>
    </w:p>
    <w:p w14:paraId="72AD4DDD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7D910FD7" w14:textId="4FE4F94D" w:rsidR="000439A5" w:rsidRDefault="00C3364A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WVTTK</w:t>
      </w:r>
      <w:r w:rsidR="00527C36">
        <w:rPr>
          <w:b/>
          <w:bCs/>
        </w:rPr>
        <w:t xml:space="preserve"> </w:t>
      </w:r>
    </w:p>
    <w:p w14:paraId="1E3CDD03" w14:textId="525AD909" w:rsidR="00173370" w:rsidRPr="00173370" w:rsidRDefault="00173370" w:rsidP="00173370">
      <w:pPr>
        <w:pStyle w:val="Lijstalinea"/>
      </w:pPr>
    </w:p>
    <w:p w14:paraId="4119B559" w14:textId="77777777" w:rsidR="000439A5" w:rsidRDefault="000439A5">
      <w:pPr>
        <w:pStyle w:val="Lijstalinea"/>
        <w:ind w:left="1440"/>
      </w:pPr>
    </w:p>
    <w:p w14:paraId="49F8C79F" w14:textId="68FE0E01" w:rsidR="00173370" w:rsidRDefault="00527C36" w:rsidP="00173370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Sluiting</w:t>
      </w:r>
    </w:p>
    <w:p w14:paraId="51799995" w14:textId="77777777" w:rsidR="00173370" w:rsidRPr="00173370" w:rsidRDefault="00173370" w:rsidP="00173370">
      <w:pPr>
        <w:pStyle w:val="Lijstalinea"/>
        <w:rPr>
          <w:b/>
          <w:bCs/>
        </w:rPr>
      </w:pPr>
    </w:p>
    <w:p w14:paraId="756C294E" w14:textId="38BD43F6" w:rsidR="00173370" w:rsidRPr="00173370" w:rsidRDefault="00173370" w:rsidP="00173370">
      <w:pPr>
        <w:pStyle w:val="Lijstalinea"/>
      </w:pPr>
      <w:r>
        <w:t>Maaike bedankt iedereen voor de aanwezigheid.</w:t>
      </w:r>
    </w:p>
    <w:p w14:paraId="7A44AE1E" w14:textId="77777777" w:rsidR="000439A5" w:rsidRDefault="000439A5">
      <w:pPr>
        <w:pStyle w:val="Lijstalinea"/>
        <w:rPr>
          <w:b/>
          <w:bCs/>
        </w:rPr>
      </w:pPr>
    </w:p>
    <w:p w14:paraId="37D8B135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0F12FEEC" w14:textId="050B1575" w:rsidR="000439A5" w:rsidRDefault="00527C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Volgende vergadering: </w:t>
      </w:r>
      <w:r w:rsidR="00173370">
        <w:rPr>
          <w:rFonts w:ascii="Calibri" w:hAnsi="Calibri"/>
          <w:sz w:val="22"/>
          <w:szCs w:val="22"/>
        </w:rPr>
        <w:t xml:space="preserve">18 – 01 -2023 </w:t>
      </w:r>
    </w:p>
    <w:p w14:paraId="7A193474" w14:textId="337B6B15" w:rsidR="000439A5" w:rsidRPr="00173370" w:rsidRDefault="00527C36" w:rsidP="001733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Notulist: </w:t>
      </w:r>
      <w:r w:rsidR="00173370">
        <w:rPr>
          <w:rFonts w:ascii="Calibri" w:hAnsi="Calibri"/>
          <w:sz w:val="22"/>
          <w:szCs w:val="22"/>
        </w:rPr>
        <w:t xml:space="preserve">Kaylee </w:t>
      </w:r>
    </w:p>
    <w:p w14:paraId="33FE2FF1" w14:textId="77777777" w:rsidR="000439A5" w:rsidRDefault="000439A5">
      <w:pPr>
        <w:widowControl/>
        <w:rPr>
          <w:rFonts w:ascii="Calibri" w:eastAsia="Calibri" w:hAnsi="Calibri" w:cs="Calibri"/>
          <w:sz w:val="22"/>
          <w:szCs w:val="22"/>
        </w:rPr>
      </w:pPr>
    </w:p>
    <w:p w14:paraId="3981F64F" w14:textId="77777777" w:rsidR="000439A5" w:rsidRDefault="000439A5">
      <w:pPr>
        <w:rPr>
          <w:rFonts w:ascii="Calibri" w:eastAsia="Calibri" w:hAnsi="Calibri" w:cs="Calibri"/>
          <w:sz w:val="22"/>
          <w:szCs w:val="22"/>
        </w:rPr>
      </w:pPr>
    </w:p>
    <w:p w14:paraId="49D312A9" w14:textId="77777777" w:rsidR="000439A5" w:rsidRDefault="000439A5">
      <w:pPr>
        <w:rPr>
          <w:rFonts w:ascii="Calibri" w:eastAsia="Calibri" w:hAnsi="Calibri" w:cs="Calibri"/>
        </w:rPr>
      </w:pPr>
    </w:p>
    <w:p w14:paraId="417FAEB1" w14:textId="77777777" w:rsidR="000439A5" w:rsidRDefault="000439A5">
      <w:pPr>
        <w:rPr>
          <w:rFonts w:ascii="Calibri" w:eastAsia="Calibri" w:hAnsi="Calibri" w:cs="Calibri"/>
        </w:rPr>
      </w:pPr>
    </w:p>
    <w:p w14:paraId="5A5D9936" w14:textId="77777777" w:rsidR="000439A5" w:rsidRDefault="000439A5">
      <w:pPr>
        <w:rPr>
          <w:rFonts w:ascii="Calibri" w:eastAsia="Calibri" w:hAnsi="Calibri" w:cs="Calibri"/>
        </w:rPr>
      </w:pPr>
    </w:p>
    <w:p w14:paraId="53CB8F72" w14:textId="77777777" w:rsidR="000439A5" w:rsidRDefault="000439A5">
      <w:pPr>
        <w:rPr>
          <w:rFonts w:ascii="Calibri" w:eastAsia="Calibri" w:hAnsi="Calibri" w:cs="Calibri"/>
        </w:rPr>
      </w:pPr>
    </w:p>
    <w:p w14:paraId="434AF8A8" w14:textId="77777777" w:rsidR="000439A5" w:rsidRDefault="000439A5">
      <w:pPr>
        <w:rPr>
          <w:rFonts w:ascii="Calibri" w:eastAsia="Calibri" w:hAnsi="Calibri" w:cs="Calibri"/>
        </w:rPr>
      </w:pPr>
    </w:p>
    <w:p w14:paraId="2E32229E" w14:textId="77777777" w:rsidR="000439A5" w:rsidRDefault="000439A5">
      <w:pPr>
        <w:rPr>
          <w:rFonts w:ascii="Calibri" w:eastAsia="Calibri" w:hAnsi="Calibri" w:cs="Calibri"/>
        </w:rPr>
      </w:pPr>
    </w:p>
    <w:p w14:paraId="5466DC37" w14:textId="77777777" w:rsidR="000439A5" w:rsidRDefault="000439A5">
      <w:pPr>
        <w:rPr>
          <w:rFonts w:ascii="Calibri" w:eastAsia="Calibri" w:hAnsi="Calibri" w:cs="Calibri"/>
        </w:rPr>
      </w:pPr>
    </w:p>
    <w:p w14:paraId="091B1B80" w14:textId="77777777" w:rsidR="000439A5" w:rsidRDefault="000439A5">
      <w:pPr>
        <w:rPr>
          <w:rFonts w:ascii="Calibri" w:eastAsia="Calibri" w:hAnsi="Calibri" w:cs="Calibri"/>
        </w:rPr>
      </w:pPr>
    </w:p>
    <w:p w14:paraId="6FFAB817" w14:textId="77777777" w:rsidR="000439A5" w:rsidRDefault="000439A5">
      <w:pPr>
        <w:rPr>
          <w:rFonts w:ascii="Calibri" w:eastAsia="Calibri" w:hAnsi="Calibri" w:cs="Calibri"/>
        </w:rPr>
      </w:pPr>
    </w:p>
    <w:p w14:paraId="00754C36" w14:textId="77777777" w:rsidR="000439A5" w:rsidRDefault="00527C3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Actiepuntenlijst</w:t>
      </w:r>
    </w:p>
    <w:p w14:paraId="2EF95EDA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9"/>
        <w:gridCol w:w="3120"/>
        <w:gridCol w:w="2250"/>
        <w:gridCol w:w="1427"/>
      </w:tblGrid>
      <w:tr w:rsidR="000439A5" w14:paraId="4A95EDB4" w14:textId="77777777">
        <w:trPr>
          <w:trHeight w:val="27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A39E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C23F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Onderwerp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4EA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Wie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14E2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Status</w:t>
            </w:r>
          </w:p>
        </w:tc>
      </w:tr>
      <w:tr w:rsidR="000439A5" w14:paraId="306CD0BB" w14:textId="77777777">
        <w:trPr>
          <w:trHeight w:val="526"/>
        </w:trPr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F6CB" w14:textId="475F7177" w:rsidR="000439A5" w:rsidRDefault="006F4F7D">
            <w:r>
              <w:rPr>
                <w:rFonts w:ascii="Calibri" w:hAnsi="Calibri"/>
                <w:sz w:val="22"/>
                <w:szCs w:val="22"/>
              </w:rPr>
              <w:t>12-11-2021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B2DE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Notulen op MR-website bijwerken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8DA" w14:textId="24B6BA9B" w:rsidR="000439A5" w:rsidRDefault="006F4F7D">
            <w:r>
              <w:rPr>
                <w:rFonts w:ascii="Calibri" w:hAnsi="Calibri"/>
                <w:sz w:val="22"/>
                <w:szCs w:val="22"/>
              </w:rPr>
              <w:t>Maaike/Jeroen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FD4B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0439A5" w14:paraId="20102B6F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6F66" w14:textId="28875907" w:rsidR="000439A5" w:rsidRDefault="00527C36">
            <w:r>
              <w:rPr>
                <w:rFonts w:ascii="Calibri" w:hAnsi="Calibri"/>
                <w:sz w:val="22"/>
                <w:szCs w:val="22"/>
              </w:rPr>
              <w:t>1</w:t>
            </w:r>
            <w:r w:rsidR="006F4F7D">
              <w:rPr>
                <w:rFonts w:ascii="Calibri" w:hAnsi="Calibri"/>
                <w:sz w:val="22"/>
                <w:szCs w:val="22"/>
              </w:rPr>
              <w:t>2-11-2021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7FA3" w14:textId="6A05FE4D" w:rsidR="000439A5" w:rsidRDefault="00527C36">
            <w:r>
              <w:rPr>
                <w:rFonts w:ascii="Calibri" w:hAnsi="Calibri"/>
                <w:sz w:val="22"/>
                <w:szCs w:val="22"/>
              </w:rPr>
              <w:t>GMR-vergadering en agenda in de gaten houden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530C" w14:textId="6854A6C1" w:rsidR="000439A5" w:rsidRDefault="000439A5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F475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0439A5" w14:paraId="03A781E7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0FC7" w14:textId="3CDD7856" w:rsidR="000439A5" w:rsidRDefault="00527C36">
            <w:r>
              <w:rPr>
                <w:rFonts w:ascii="Calibri" w:hAnsi="Calibri"/>
                <w:sz w:val="22"/>
                <w:szCs w:val="22"/>
              </w:rPr>
              <w:t>1</w:t>
            </w:r>
            <w:r w:rsidR="006F4F7D">
              <w:rPr>
                <w:rFonts w:ascii="Calibri" w:hAnsi="Calibri"/>
                <w:sz w:val="22"/>
                <w:szCs w:val="22"/>
              </w:rPr>
              <w:t>2-11-2021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FF97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Aanpassen MR-activiteitenplan volgend schooljaar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0379" w14:textId="7ABD79DA" w:rsidR="000439A5" w:rsidRDefault="006F4F7D">
            <w:r>
              <w:rPr>
                <w:rFonts w:ascii="Calibri" w:hAnsi="Calibri"/>
                <w:sz w:val="22"/>
                <w:szCs w:val="22"/>
              </w:rPr>
              <w:t>Maaike/Jeroen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F499" w14:textId="56A7C65B" w:rsidR="000439A5" w:rsidRDefault="00A22FC3">
            <w:r>
              <w:rPr>
                <w:rFonts w:ascii="Calibri" w:hAnsi="Calibri"/>
                <w:sz w:val="22"/>
                <w:szCs w:val="22"/>
              </w:rPr>
              <w:t>Doorl</w:t>
            </w:r>
            <w:r w:rsidR="00527C36">
              <w:rPr>
                <w:rFonts w:ascii="Calibri" w:hAnsi="Calibri"/>
                <w:sz w:val="22"/>
                <w:szCs w:val="22"/>
              </w:rPr>
              <w:t>opend</w:t>
            </w:r>
          </w:p>
        </w:tc>
      </w:tr>
      <w:tr w:rsidR="00690FB1" w14:paraId="797C1FEB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391C" w14:textId="1E04D807" w:rsidR="00690FB1" w:rsidRDefault="00690FB1" w:rsidP="00690FB1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B7DF" w14:textId="61E4B51C" w:rsidR="00690FB1" w:rsidRDefault="00690FB1" w:rsidP="00690FB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B18A" w14:textId="1456D43F" w:rsidR="00690FB1" w:rsidRDefault="00690FB1" w:rsidP="00690FB1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D893" w14:textId="32AB4E48" w:rsidR="00690FB1" w:rsidRDefault="00690FB1" w:rsidP="00690FB1"/>
        </w:tc>
      </w:tr>
      <w:tr w:rsidR="000439A5" w14:paraId="240E396C" w14:textId="77777777">
        <w:trPr>
          <w:trHeight w:val="15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273B" w14:textId="27DB15B0" w:rsidR="000439A5" w:rsidRDefault="000439A5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E5C9" w14:textId="67C79AB3" w:rsidR="000439A5" w:rsidRDefault="000439A5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4775" w14:textId="43CE98C5" w:rsidR="00690FB1" w:rsidRDefault="00690FB1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1B83" w14:textId="6E1B63AC" w:rsidR="000439A5" w:rsidRDefault="000439A5"/>
        </w:tc>
      </w:tr>
      <w:tr w:rsidR="000439A5" w14:paraId="0F565115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CFD" w14:textId="29BAEE93" w:rsidR="000439A5" w:rsidRDefault="000439A5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4E10" w14:textId="5D1FD854" w:rsidR="000439A5" w:rsidRDefault="000439A5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81B8" w14:textId="343129DD" w:rsidR="000439A5" w:rsidRDefault="000439A5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5BBE" w14:textId="6193A45E" w:rsidR="000439A5" w:rsidRDefault="000439A5"/>
        </w:tc>
      </w:tr>
    </w:tbl>
    <w:p w14:paraId="7D7149EC" w14:textId="77777777" w:rsidR="000439A5" w:rsidRDefault="000439A5">
      <w:pPr>
        <w:ind w:left="216" w:hanging="216"/>
        <w:rPr>
          <w:rFonts w:ascii="Calibri" w:eastAsia="Calibri" w:hAnsi="Calibri" w:cs="Calibri"/>
          <w:b/>
          <w:bCs/>
          <w:sz w:val="22"/>
          <w:szCs w:val="22"/>
        </w:rPr>
      </w:pPr>
    </w:p>
    <w:p w14:paraId="7E2DE4E2" w14:textId="77777777" w:rsidR="000439A5" w:rsidRDefault="000439A5">
      <w:pPr>
        <w:ind w:left="108" w:hanging="108"/>
        <w:rPr>
          <w:rFonts w:ascii="Calibri" w:eastAsia="Calibri" w:hAnsi="Calibri" w:cs="Calibri"/>
          <w:b/>
          <w:bCs/>
          <w:sz w:val="22"/>
          <w:szCs w:val="22"/>
        </w:rPr>
      </w:pPr>
    </w:p>
    <w:p w14:paraId="41B29F92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CA08C69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6379952" w14:textId="77777777" w:rsidR="000439A5" w:rsidRDefault="000439A5">
      <w:pPr>
        <w:widowControl/>
        <w:rPr>
          <w:rFonts w:ascii="Calibri" w:eastAsia="Calibri" w:hAnsi="Calibri" w:cs="Calibri"/>
          <w:sz w:val="22"/>
          <w:szCs w:val="22"/>
        </w:rPr>
      </w:pPr>
    </w:p>
    <w:p w14:paraId="4BEBE24F" w14:textId="30173BF0" w:rsidR="000439A5" w:rsidRDefault="000439A5" w:rsidP="009B6FF9">
      <w:pPr>
        <w:widowControl/>
        <w:spacing w:after="160" w:line="259" w:lineRule="auto"/>
      </w:pPr>
    </w:p>
    <w:sectPr w:rsidR="000439A5">
      <w:headerReference w:type="default" r:id="rId10"/>
      <w:footerReference w:type="default" r:id="rId11"/>
      <w:pgSz w:w="11900" w:h="16840"/>
      <w:pgMar w:top="141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CE62" w14:textId="77777777" w:rsidR="00A23149" w:rsidRDefault="00A23149">
      <w:r>
        <w:separator/>
      </w:r>
    </w:p>
  </w:endnote>
  <w:endnote w:type="continuationSeparator" w:id="0">
    <w:p w14:paraId="10266B19" w14:textId="77777777" w:rsidR="00A23149" w:rsidRDefault="00A23149">
      <w:r>
        <w:continuationSeparator/>
      </w:r>
    </w:p>
  </w:endnote>
  <w:endnote w:type="continuationNotice" w:id="1">
    <w:p w14:paraId="41D48540" w14:textId="77777777" w:rsidR="00A23149" w:rsidRDefault="00A23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98B" w14:textId="77777777" w:rsidR="000439A5" w:rsidRDefault="000439A5">
    <w:pPr>
      <w:pStyle w:val="Voettekst"/>
      <w:tabs>
        <w:tab w:val="clear" w:pos="9072"/>
        <w:tab w:val="right" w:pos="9046"/>
      </w:tabs>
      <w:jc w:val="center"/>
      <w:rPr>
        <w:color w:val="FF0000"/>
        <w:u w:color="FF0000"/>
      </w:rPr>
    </w:pPr>
  </w:p>
  <w:p w14:paraId="29A7956F" w14:textId="77777777" w:rsidR="000439A5" w:rsidRDefault="00527C36">
    <w:pPr>
      <w:pStyle w:val="Voettekst"/>
      <w:tabs>
        <w:tab w:val="clear" w:pos="9072"/>
        <w:tab w:val="right" w:pos="9046"/>
      </w:tabs>
      <w:jc w:val="center"/>
      <w:rPr>
        <w:rFonts w:ascii="Calibri" w:eastAsia="Calibri" w:hAnsi="Calibri" w:cs="Calibri"/>
        <w:color w:val="FF0000"/>
        <w:u w:color="FF0000"/>
      </w:rPr>
    </w:pPr>
    <w:r>
      <w:rPr>
        <w:rFonts w:ascii="Calibri" w:hAnsi="Calibri"/>
        <w:color w:val="FF0000"/>
        <w:u w:color="FF0000"/>
      </w:rPr>
      <w:t xml:space="preserve">De Familieschool 0.12, Jan </w:t>
    </w:r>
    <w:proofErr w:type="spellStart"/>
    <w:r>
      <w:rPr>
        <w:rFonts w:ascii="Calibri" w:hAnsi="Calibri"/>
        <w:color w:val="FF0000"/>
        <w:u w:color="FF0000"/>
      </w:rPr>
      <w:t>Glijnisweg</w:t>
    </w:r>
    <w:proofErr w:type="spellEnd"/>
    <w:r>
      <w:rPr>
        <w:rFonts w:ascii="Calibri" w:hAnsi="Calibri"/>
        <w:color w:val="FF0000"/>
        <w:u w:color="FF0000"/>
      </w:rPr>
      <w:t xml:space="preserve"> 61, 1702 PA Heerhugowaard, 072-5714721</w:t>
    </w:r>
  </w:p>
  <w:p w14:paraId="1D1C984C" w14:textId="77777777" w:rsidR="000439A5" w:rsidRDefault="00527C36">
    <w:pPr>
      <w:pStyle w:val="Voettekst"/>
      <w:tabs>
        <w:tab w:val="clear" w:pos="9072"/>
        <w:tab w:val="right" w:pos="9046"/>
      </w:tabs>
      <w:jc w:val="center"/>
    </w:pPr>
    <w:r>
      <w:rPr>
        <w:rFonts w:ascii="Calibri" w:hAnsi="Calibri"/>
        <w:color w:val="FF0000"/>
        <w:u w:color="FF0000"/>
      </w:rPr>
      <w:t>www.familieschool.nl, post@familieschool.nl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FAA6" w14:textId="77777777" w:rsidR="00A23149" w:rsidRDefault="00A23149">
      <w:r>
        <w:separator/>
      </w:r>
    </w:p>
  </w:footnote>
  <w:footnote w:type="continuationSeparator" w:id="0">
    <w:p w14:paraId="4706A3CB" w14:textId="77777777" w:rsidR="00A23149" w:rsidRDefault="00A23149">
      <w:r>
        <w:continuationSeparator/>
      </w:r>
    </w:p>
  </w:footnote>
  <w:footnote w:type="continuationNotice" w:id="1">
    <w:p w14:paraId="2DDCF5B5" w14:textId="77777777" w:rsidR="00A23149" w:rsidRDefault="00A23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25D" w14:textId="100F0279" w:rsidR="000439A5" w:rsidRDefault="003B0D33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2D27CEE3" wp14:editId="171115BE">
          <wp:simplePos x="0" y="0"/>
          <wp:positionH relativeFrom="margin">
            <wp:align>left</wp:align>
          </wp:positionH>
          <wp:positionV relativeFrom="paragraph">
            <wp:posOffset>1680</wp:posOffset>
          </wp:positionV>
          <wp:extent cx="2590800" cy="1748790"/>
          <wp:effectExtent l="0" t="0" r="0" b="3810"/>
          <wp:wrapTight wrapText="bothSides">
            <wp:wrapPolygon edited="0">
              <wp:start x="0" y="0"/>
              <wp:lineTo x="0" y="21412"/>
              <wp:lineTo x="21441" y="21412"/>
              <wp:lineTo x="21441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486" cy="175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C36">
      <w:rPr>
        <w:rFonts w:ascii="Calibri" w:hAnsi="Calibri"/>
      </w:rPr>
      <w:t>Agenda en notulen vergadering</w:t>
    </w:r>
  </w:p>
  <w:p w14:paraId="36B196B1" w14:textId="77777777" w:rsidR="000439A5" w:rsidRDefault="00527C36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ascii="Calibri" w:hAnsi="Calibri"/>
      </w:rPr>
      <w:t>Medezeggenschapsraad</w:t>
    </w:r>
  </w:p>
  <w:p w14:paraId="55EED645" w14:textId="77777777" w:rsidR="000439A5" w:rsidRDefault="000439A5">
    <w:pPr>
      <w:jc w:val="right"/>
      <w:rPr>
        <w:rFonts w:ascii="Calibri" w:eastAsia="Calibri" w:hAnsi="Calibri" w:cs="Calibri"/>
      </w:rPr>
    </w:pPr>
  </w:p>
  <w:p w14:paraId="469F0A54" w14:textId="77777777" w:rsidR="000439A5" w:rsidRDefault="000439A5">
    <w:pPr>
      <w:jc w:val="right"/>
      <w:rPr>
        <w:rFonts w:ascii="Calibri" w:eastAsia="Calibri" w:hAnsi="Calibri" w:cs="Calibri"/>
      </w:rPr>
    </w:pPr>
  </w:p>
  <w:p w14:paraId="5E5C1C9E" w14:textId="77777777" w:rsidR="000439A5" w:rsidRDefault="000439A5">
    <w:pPr>
      <w:jc w:val="right"/>
      <w:rPr>
        <w:rFonts w:ascii="Calibri" w:eastAsia="Calibri" w:hAnsi="Calibri" w:cs="Calibri"/>
      </w:rPr>
    </w:pPr>
  </w:p>
  <w:p w14:paraId="0EC2CD04" w14:textId="77777777" w:rsidR="000439A5" w:rsidRDefault="00527C36">
    <w:pPr>
      <w:jc w:val="right"/>
      <w:rPr>
        <w:rFonts w:ascii="Calibri" w:eastAsia="Calibri" w:hAnsi="Calibri" w:cs="Calibri"/>
      </w:rPr>
    </w:pPr>
    <w:r>
      <w:rPr>
        <w:rFonts w:ascii="Calibri" w:hAnsi="Calibri"/>
      </w:rPr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</w:rPr>
      <w:t xml:space="preserve"> van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14:paraId="623FD058" w14:textId="77777777" w:rsidR="000439A5" w:rsidRDefault="000439A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A4C"/>
    <w:multiLevelType w:val="hybridMultilevel"/>
    <w:tmpl w:val="FFFFFFFF"/>
    <w:styleLink w:val="Gemporteerdestijl1"/>
    <w:lvl w:ilvl="0" w:tplc="B1F0CD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CC5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A7C9A">
      <w:start w:val="1"/>
      <w:numFmt w:val="lowerRoman"/>
      <w:lvlText w:val="%3."/>
      <w:lvlJc w:val="left"/>
      <w:pPr>
        <w:ind w:left="2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AB4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E6F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2C9A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43D7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098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EEB0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E9362B"/>
    <w:multiLevelType w:val="hybridMultilevel"/>
    <w:tmpl w:val="FFFFFFFF"/>
    <w:numStyleLink w:val="Gemporteerdestijl1"/>
  </w:abstractNum>
  <w:abstractNum w:abstractNumId="2" w15:restartNumberingAfterBreak="0">
    <w:nsid w:val="6F235995"/>
    <w:multiLevelType w:val="hybridMultilevel"/>
    <w:tmpl w:val="FFFFFFFF"/>
    <w:numStyleLink w:val="Gemporteerdestijl3"/>
  </w:abstractNum>
  <w:abstractNum w:abstractNumId="3" w15:restartNumberingAfterBreak="0">
    <w:nsid w:val="757143E6"/>
    <w:multiLevelType w:val="hybridMultilevel"/>
    <w:tmpl w:val="FFFFFFFF"/>
    <w:styleLink w:val="Gemporteerdestijl3"/>
    <w:lvl w:ilvl="0" w:tplc="218C7B00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A3D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A6336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EB398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C1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8D948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4E1B4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A51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3676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4783020">
    <w:abstractNumId w:val="0"/>
  </w:num>
  <w:num w:numId="2" w16cid:durableId="249506295">
    <w:abstractNumId w:val="1"/>
  </w:num>
  <w:num w:numId="3" w16cid:durableId="1064643238">
    <w:abstractNumId w:val="3"/>
  </w:num>
  <w:num w:numId="4" w16cid:durableId="347679841">
    <w:abstractNumId w:val="2"/>
    <w:lvlOverride w:ilvl="0">
      <w:lvl w:ilvl="0" w:tplc="40CC3502">
        <w:start w:val="1"/>
        <w:numFmt w:val="lowerLetter"/>
        <w:lvlText w:val="%1."/>
        <w:lvlJc w:val="left"/>
        <w:pPr>
          <w:ind w:left="106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4455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A5"/>
    <w:rsid w:val="00005CC1"/>
    <w:rsid w:val="000439A5"/>
    <w:rsid w:val="00061730"/>
    <w:rsid w:val="0007366D"/>
    <w:rsid w:val="00090BFE"/>
    <w:rsid w:val="000B2074"/>
    <w:rsid w:val="000D1911"/>
    <w:rsid w:val="000F27AC"/>
    <w:rsid w:val="00145A23"/>
    <w:rsid w:val="00146ECF"/>
    <w:rsid w:val="00157637"/>
    <w:rsid w:val="00162FF5"/>
    <w:rsid w:val="00173370"/>
    <w:rsid w:val="001820B7"/>
    <w:rsid w:val="001E126D"/>
    <w:rsid w:val="0021629C"/>
    <w:rsid w:val="00232E1A"/>
    <w:rsid w:val="0025598E"/>
    <w:rsid w:val="002E46B1"/>
    <w:rsid w:val="0031387C"/>
    <w:rsid w:val="00316FB2"/>
    <w:rsid w:val="00391982"/>
    <w:rsid w:val="003B0D33"/>
    <w:rsid w:val="003C1BA9"/>
    <w:rsid w:val="003D0A7C"/>
    <w:rsid w:val="003F3732"/>
    <w:rsid w:val="00401B82"/>
    <w:rsid w:val="004444C2"/>
    <w:rsid w:val="00471BA9"/>
    <w:rsid w:val="0047345C"/>
    <w:rsid w:val="00496223"/>
    <w:rsid w:val="004A6408"/>
    <w:rsid w:val="004B5FDF"/>
    <w:rsid w:val="004C6D66"/>
    <w:rsid w:val="004E761B"/>
    <w:rsid w:val="005218D9"/>
    <w:rsid w:val="00527C36"/>
    <w:rsid w:val="005914C4"/>
    <w:rsid w:val="005D0AD3"/>
    <w:rsid w:val="005F0083"/>
    <w:rsid w:val="00623360"/>
    <w:rsid w:val="00625805"/>
    <w:rsid w:val="00633A59"/>
    <w:rsid w:val="0065511D"/>
    <w:rsid w:val="00677C8E"/>
    <w:rsid w:val="00690FB1"/>
    <w:rsid w:val="00696C4B"/>
    <w:rsid w:val="006C1295"/>
    <w:rsid w:val="006F4F7D"/>
    <w:rsid w:val="00713858"/>
    <w:rsid w:val="007464F6"/>
    <w:rsid w:val="00752709"/>
    <w:rsid w:val="00795B7D"/>
    <w:rsid w:val="007A0D26"/>
    <w:rsid w:val="007A552F"/>
    <w:rsid w:val="007B5BA4"/>
    <w:rsid w:val="0083444B"/>
    <w:rsid w:val="008368A1"/>
    <w:rsid w:val="00850D59"/>
    <w:rsid w:val="008943AA"/>
    <w:rsid w:val="008B37AC"/>
    <w:rsid w:val="008B526B"/>
    <w:rsid w:val="008E545F"/>
    <w:rsid w:val="00913536"/>
    <w:rsid w:val="009254CE"/>
    <w:rsid w:val="00941864"/>
    <w:rsid w:val="00965E60"/>
    <w:rsid w:val="00986498"/>
    <w:rsid w:val="009B6FF9"/>
    <w:rsid w:val="009D78BF"/>
    <w:rsid w:val="00A13466"/>
    <w:rsid w:val="00A22FC3"/>
    <w:rsid w:val="00A23149"/>
    <w:rsid w:val="00AA0FF4"/>
    <w:rsid w:val="00AB2F18"/>
    <w:rsid w:val="00AC63B6"/>
    <w:rsid w:val="00AD5D60"/>
    <w:rsid w:val="00AF17C7"/>
    <w:rsid w:val="00B17F34"/>
    <w:rsid w:val="00B443AA"/>
    <w:rsid w:val="00B44915"/>
    <w:rsid w:val="00B53B90"/>
    <w:rsid w:val="00B570D9"/>
    <w:rsid w:val="00B72173"/>
    <w:rsid w:val="00B81C0A"/>
    <w:rsid w:val="00B86471"/>
    <w:rsid w:val="00B87DF4"/>
    <w:rsid w:val="00BA6CCF"/>
    <w:rsid w:val="00BB425F"/>
    <w:rsid w:val="00BB609E"/>
    <w:rsid w:val="00BD3AD9"/>
    <w:rsid w:val="00BF07AF"/>
    <w:rsid w:val="00BF3F0D"/>
    <w:rsid w:val="00C3364A"/>
    <w:rsid w:val="00C36AE4"/>
    <w:rsid w:val="00C462CE"/>
    <w:rsid w:val="00C54952"/>
    <w:rsid w:val="00C57A52"/>
    <w:rsid w:val="00C7052B"/>
    <w:rsid w:val="00C902FD"/>
    <w:rsid w:val="00CB73BF"/>
    <w:rsid w:val="00D15107"/>
    <w:rsid w:val="00D31EC6"/>
    <w:rsid w:val="00D53F24"/>
    <w:rsid w:val="00D56B49"/>
    <w:rsid w:val="00D63F2D"/>
    <w:rsid w:val="00D72FBD"/>
    <w:rsid w:val="00D74D67"/>
    <w:rsid w:val="00D82078"/>
    <w:rsid w:val="00D9451F"/>
    <w:rsid w:val="00DC7961"/>
    <w:rsid w:val="00DE3DCD"/>
    <w:rsid w:val="00DF2B86"/>
    <w:rsid w:val="00DF2C6D"/>
    <w:rsid w:val="00E2200B"/>
    <w:rsid w:val="00E22428"/>
    <w:rsid w:val="00E91E7D"/>
    <w:rsid w:val="00E969F7"/>
    <w:rsid w:val="00EC3B9A"/>
    <w:rsid w:val="00EF00E5"/>
    <w:rsid w:val="00F167B3"/>
    <w:rsid w:val="00F45884"/>
    <w:rsid w:val="00F47204"/>
    <w:rsid w:val="00F55100"/>
    <w:rsid w:val="00F7395B"/>
    <w:rsid w:val="00FA2538"/>
    <w:rsid w:val="00FC089C"/>
    <w:rsid w:val="00FC6851"/>
    <w:rsid w:val="00FD26C2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E3770D"/>
  <w15:docId w15:val="{59C571EB-DE9C-C540-8A6D-524C76D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4">
    <w:name w:val="heading 4"/>
    <w:next w:val="Standaard"/>
    <w:uiPriority w:val="9"/>
    <w:unhideWhenUsed/>
    <w:qFormat/>
    <w:pPr>
      <w:keepNext/>
      <w:widowControl w:val="0"/>
      <w:jc w:val="right"/>
      <w:outlineLvl w:val="3"/>
    </w:pPr>
    <w:rPr>
      <w:rFonts w:ascii="Arial" w:hAnsi="Arial" w:cs="Arial Unicode MS"/>
      <w:color w:val="000000"/>
      <w:sz w:val="32"/>
      <w:szCs w:val="3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styleId="Geenafstand">
    <w:name w:val="No Spacing"/>
    <w:pPr>
      <w:widowControl w:val="0"/>
    </w:pPr>
    <w:rPr>
      <w:rFonts w:ascii="Arial" w:hAnsi="Arial" w:cs="Arial Unicode MS"/>
      <w:color w:val="000000"/>
      <w:u w:color="000000"/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3">
    <w:name w:val="Geïmporteerde stijl 3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unhideWhenUsed/>
    <w:rsid w:val="00401B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B82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5485452-c2e9-4d5f-90d3-9f224d86cace@eurprd01.prod.exchangelab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D9C0A43B61147B20F2868492921B2" ma:contentTypeVersion="5" ma:contentTypeDescription="Create a new document." ma:contentTypeScope="" ma:versionID="d4a547481f52bb5ff0347526c052d9ac">
  <xsd:schema xmlns:xsd="http://www.w3.org/2001/XMLSchema" xmlns:xs="http://www.w3.org/2001/XMLSchema" xmlns:p="http://schemas.microsoft.com/office/2006/metadata/properties" xmlns:ns3="4002e49d-b948-4e81-9b04-c8172eafc91e" xmlns:ns4="13c81308-06b4-4928-94da-042295e68822" targetNamespace="http://schemas.microsoft.com/office/2006/metadata/properties" ma:root="true" ma:fieldsID="f9e7feaaf94cc87728003645a918486f" ns3:_="" ns4:_="">
    <xsd:import namespace="4002e49d-b948-4e81-9b04-c8172eafc91e"/>
    <xsd:import namespace="13c81308-06b4-4928-94da-042295e68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e49d-b948-4e81-9b04-c8172eafc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1308-06b4-4928-94da-042295e68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A201-BC7B-431E-9435-9F8B5034E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70F48-68CF-418B-9A61-665D8878E28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C515D-210C-49E1-B9D5-8003A31042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02e49d-b948-4e81-9b04-c8172eafc91e"/>
    <ds:schemaRef ds:uri="13c81308-06b4-4928-94da-042295e6882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Reurink, Frederik</dc:creator>
  <cp:lastModifiedBy>Maaike Boekel - van Diepen</cp:lastModifiedBy>
  <cp:revision>2</cp:revision>
  <dcterms:created xsi:type="dcterms:W3CDTF">2022-12-09T07:44:00Z</dcterms:created>
  <dcterms:modified xsi:type="dcterms:W3CDTF">2022-12-09T07:44:00Z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2021-03-05T08:53:12Z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df52aefc-dcd5-4af7-91c3-213d358a74f9</vt:lpwstr>
  </property>
  <property fmtid="{D5CDD505-2E9C-101B-9397-08002B2CF9AE}" pid="8" name="MSIP_Label_d2dc6f62-bb58-4b94-b6ca-9af54699d31b_ContentBits">
    <vt:lpwstr>0</vt:lpwstr>
  </property>
  <property fmtid="{D5CDD505-2E9C-101B-9397-08002B2CF9AE}" pid="9" name="ContentTypeId">
    <vt:lpwstr>0x010100383D9C0A43B61147B20F2868492921B2</vt:lpwstr>
  </property>
</Properties>
</file>